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331" w:rsidRPr="005F7F9C" w:rsidRDefault="00674331" w:rsidP="0067433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</w:t>
      </w:r>
      <w:r w:rsidRPr="00485AB2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4591B8C6" wp14:editId="026A68B6">
            <wp:extent cx="514350" cy="58102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</w:t>
      </w:r>
      <w:r w:rsidRPr="00F73DBA">
        <w:rPr>
          <w:rFonts w:ascii="Times New Roman" w:hAnsi="Times New Roman" w:cs="Times New Roman"/>
          <w:bCs/>
          <w:i/>
          <w:color w:val="FFFFFF" w:themeColor="background1"/>
          <w:sz w:val="24"/>
          <w:szCs w:val="24"/>
          <w:lang w:val="uk-UA"/>
        </w:rPr>
        <w:t>ПРОЕКТ</w:t>
      </w:r>
    </w:p>
    <w:p w:rsidR="00674331" w:rsidRPr="0019222B" w:rsidRDefault="00674331" w:rsidP="00674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9222B">
        <w:rPr>
          <w:rFonts w:ascii="Times New Roman" w:hAnsi="Times New Roman" w:cs="Times New Roman"/>
          <w:b/>
          <w:bCs/>
          <w:sz w:val="28"/>
          <w:szCs w:val="28"/>
          <w:lang w:val="uk-UA"/>
        </w:rPr>
        <w:t>БУЧАНСЬКА     МІСЬКА      РАДА</w:t>
      </w:r>
    </w:p>
    <w:p w:rsidR="00674331" w:rsidRPr="005F7F9C" w:rsidRDefault="00674331" w:rsidP="0067433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val="uk-UA"/>
        </w:rPr>
        <w:t>КИЇВСЬКОЇ ОБЛАСТІ</w:t>
      </w:r>
    </w:p>
    <w:p w:rsidR="00674331" w:rsidRDefault="00674331" w:rsidP="00674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  ШОСТА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СЕСІЯ   СЬОМОГО  СКЛИКАННЯ</w:t>
      </w:r>
    </w:p>
    <w:p w:rsidR="00674331" w:rsidRPr="005F7F9C" w:rsidRDefault="00674331" w:rsidP="006743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74331" w:rsidRPr="005F7F9C" w:rsidRDefault="00674331" w:rsidP="0067433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 І   Ш   Е   Н   </w:t>
      </w:r>
      <w:proofErr w:type="spellStart"/>
      <w:r w:rsidRPr="005F7F9C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5F7F9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Я</w:t>
      </w:r>
    </w:p>
    <w:p w:rsidR="00674331" w:rsidRPr="005F7F9C" w:rsidRDefault="00674331" w:rsidP="00674331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F7F9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</w:t>
      </w:r>
    </w:p>
    <w:p w:rsidR="00674331" w:rsidRPr="002F2C5E" w:rsidRDefault="00674331" w:rsidP="00674331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5F7F9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«  </w:t>
      </w:r>
      <w:r w:rsidRPr="00F73DBA">
        <w:rPr>
          <w:rFonts w:ascii="Times New Roman" w:hAnsi="Times New Roman" w:cs="Times New Roman"/>
          <w:b/>
          <w:bCs/>
          <w:sz w:val="26"/>
          <w:szCs w:val="26"/>
        </w:rPr>
        <w:t>26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»  вересня  2019 р. 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№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3955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- 6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6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-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en-US"/>
        </w:rPr>
        <w:t>V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>ІІ</w:t>
      </w:r>
    </w:p>
    <w:p w:rsidR="00674331" w:rsidRDefault="00674331" w:rsidP="00674331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74331" w:rsidRPr="002F2C5E" w:rsidRDefault="00674331" w:rsidP="00674331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</w:pPr>
      <w:r w:rsidRPr="002F2C5E"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  <w:t xml:space="preserve">Про </w:t>
      </w:r>
      <w:r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  <w:t>списання необоротних активів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  <w:t xml:space="preserve"> </w:t>
      </w:r>
    </w:p>
    <w:p w:rsidR="00674331" w:rsidRDefault="00674331" w:rsidP="00674331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  <w:t xml:space="preserve">з балансу 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  <w:t xml:space="preserve">Бучанської </w:t>
      </w:r>
      <w:r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  <w:t>м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  <w:t>іської ради</w:t>
      </w:r>
    </w:p>
    <w:p w:rsidR="00674331" w:rsidRPr="002F2C5E" w:rsidRDefault="00674331" w:rsidP="00674331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</w:pPr>
    </w:p>
    <w:p w:rsidR="00674331" w:rsidRPr="002F2C5E" w:rsidRDefault="00674331" w:rsidP="00674331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</w:pPr>
    </w:p>
    <w:p w:rsidR="00674331" w:rsidRPr="00E036B5" w:rsidRDefault="00674331" w:rsidP="00674331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3012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</w:t>
      </w:r>
      <w:r w:rsidRPr="00E036B5">
        <w:rPr>
          <w:rFonts w:ascii="Times New Roman" w:hAnsi="Times New Roman" w:cs="Times New Roman"/>
          <w:sz w:val="26"/>
          <w:szCs w:val="26"/>
          <w:lang w:val="uk-UA"/>
        </w:rPr>
        <w:t xml:space="preserve">Заслухавши інформацію фінансового управління, щодо непридатності до подальшого використання необоротних активів Бучанської міської ради, </w:t>
      </w:r>
      <w:r w:rsidRPr="009D781E">
        <w:rPr>
          <w:rFonts w:ascii="Times New Roman" w:hAnsi="Times New Roman"/>
          <w:sz w:val="26"/>
          <w:szCs w:val="26"/>
          <w:lang w:val="uk-UA"/>
        </w:rPr>
        <w:t>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E036B5">
        <w:rPr>
          <w:rFonts w:ascii="Times New Roman" w:hAnsi="Times New Roman"/>
          <w:sz w:val="26"/>
          <w:szCs w:val="26"/>
          <w:lang w:val="uk-UA"/>
        </w:rPr>
        <w:t>,</w:t>
      </w:r>
      <w:r w:rsidRPr="00E036B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згідно вимог Закону  України „Про бухгалтерський облік та фінансову звітність в Україні”,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</w:t>
      </w:r>
      <w:r w:rsidRPr="00E036B5">
        <w:rPr>
          <w:rFonts w:ascii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  <w:r w:rsidRPr="00E036B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674331" w:rsidRPr="00E036B5" w:rsidRDefault="00674331" w:rsidP="00674331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74331" w:rsidRPr="00E036B5" w:rsidRDefault="00674331" w:rsidP="00674331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36B5"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674331" w:rsidRPr="00E036B5" w:rsidRDefault="00674331" w:rsidP="00674331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74331" w:rsidRDefault="00674331" w:rsidP="00674331">
      <w:pPr>
        <w:autoSpaceDE w:val="0"/>
        <w:autoSpaceDN w:val="0"/>
        <w:spacing w:after="0"/>
        <w:ind w:left="709" w:hanging="28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1. </w:t>
      </w:r>
      <w:r w:rsidRPr="00F672EE">
        <w:rPr>
          <w:rFonts w:ascii="Times New Roman" w:hAnsi="Times New Roman" w:cs="Times New Roman"/>
          <w:sz w:val="26"/>
          <w:szCs w:val="26"/>
          <w:lang w:val="uk-UA"/>
        </w:rPr>
        <w:t>Погодити списання  з балансу Бучанської міської ради необоротних активів, як таких, що непридатні до подальшого використання, відновлювальний ремонт їх неможливий або недоцільний, згідно додатку 1 до цього рішення.</w:t>
      </w:r>
    </w:p>
    <w:p w:rsidR="00674331" w:rsidRPr="00F672EE" w:rsidRDefault="00674331" w:rsidP="00674331">
      <w:pPr>
        <w:pStyle w:val="a3"/>
        <w:autoSpaceDE w:val="0"/>
        <w:autoSpaceDN w:val="0"/>
        <w:spacing w:after="0"/>
        <w:ind w:left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2.  </w:t>
      </w:r>
      <w:r w:rsidRPr="00F672EE">
        <w:rPr>
          <w:rFonts w:ascii="Times New Roman" w:hAnsi="Times New Roman" w:cs="Times New Roman"/>
          <w:sz w:val="26"/>
          <w:szCs w:val="26"/>
          <w:lang w:val="uk-UA"/>
        </w:rPr>
        <w:t xml:space="preserve">Бучанському </w:t>
      </w:r>
      <w:r w:rsidRPr="00F672EE">
        <w:rPr>
          <w:rFonts w:ascii="Times New Roman" w:hAnsi="Times New Roman" w:cs="Times New Roman"/>
          <w:bCs/>
          <w:sz w:val="26"/>
          <w:szCs w:val="26"/>
          <w:lang w:val="uk-UA"/>
        </w:rPr>
        <w:t>міському голові затвердити відповідні акти про списання майна.</w:t>
      </w:r>
    </w:p>
    <w:p w:rsidR="00674331" w:rsidRPr="00E72610" w:rsidRDefault="00674331" w:rsidP="00674331">
      <w:pPr>
        <w:pStyle w:val="a3"/>
        <w:numPr>
          <w:ilvl w:val="0"/>
          <w:numId w:val="1"/>
        </w:numPr>
        <w:autoSpaceDE w:val="0"/>
        <w:autoSpaceDN w:val="0"/>
        <w:spacing w:after="0"/>
        <w:ind w:hanging="29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72610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74331" w:rsidRPr="002F2C5E" w:rsidRDefault="00674331" w:rsidP="00674331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</w:pPr>
    </w:p>
    <w:p w:rsidR="00674331" w:rsidRDefault="00674331" w:rsidP="00674331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</w:pPr>
    </w:p>
    <w:p w:rsidR="00674331" w:rsidRDefault="00674331" w:rsidP="00674331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</w:pPr>
    </w:p>
    <w:p w:rsidR="00674331" w:rsidRDefault="00674331" w:rsidP="00674331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</w:pPr>
    </w:p>
    <w:p w:rsidR="00674331" w:rsidRPr="002F2C5E" w:rsidRDefault="00674331" w:rsidP="00674331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</w:pPr>
    </w:p>
    <w:p w:rsidR="00674331" w:rsidRDefault="00674331" w:rsidP="0067433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>Міський голова                                                                                         А. П. Федорук</w:t>
      </w:r>
    </w:p>
    <w:p w:rsidR="00674331" w:rsidRPr="002F2C5E" w:rsidRDefault="00674331" w:rsidP="0067433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674331" w:rsidRDefault="00674331" w:rsidP="00674331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lang w:val="uk-UA"/>
        </w:rPr>
      </w:pPr>
    </w:p>
    <w:p w:rsidR="00674331" w:rsidRDefault="00674331" w:rsidP="00674331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lang w:val="uk-UA"/>
        </w:rPr>
      </w:pPr>
    </w:p>
    <w:p w:rsidR="00674331" w:rsidRDefault="00674331" w:rsidP="00674331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lang w:val="uk-UA"/>
        </w:rPr>
      </w:pPr>
    </w:p>
    <w:p w:rsidR="004D4E27" w:rsidRDefault="004D4E27">
      <w:bookmarkStart w:id="0" w:name="_GoBack"/>
      <w:bookmarkEnd w:id="0"/>
    </w:p>
    <w:sectPr w:rsidR="004D4E27" w:rsidSect="0067433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97238"/>
    <w:multiLevelType w:val="hybridMultilevel"/>
    <w:tmpl w:val="BF0222B6"/>
    <w:lvl w:ilvl="0" w:tplc="0422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5B5"/>
    <w:rsid w:val="003F75B5"/>
    <w:rsid w:val="004D4E27"/>
    <w:rsid w:val="00674331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093E4-063B-4859-B7EE-7C51CAE24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33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4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2019-10-08T05:43:00Z</dcterms:created>
  <dcterms:modified xsi:type="dcterms:W3CDTF">2019-10-08T05:43:00Z</dcterms:modified>
</cp:coreProperties>
</file>